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FFED" w14:textId="5B44A400" w:rsidR="0023768C" w:rsidRPr="0023768C" w:rsidRDefault="0023768C" w:rsidP="0023768C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36"/>
          <w:szCs w:val="36"/>
        </w:rPr>
        <w:t>TO</w:t>
      </w:r>
      <w:r w:rsidRPr="0023768C">
        <w:rPr>
          <w:rFonts w:ascii="Tahoma" w:hAnsi="Tahoma" w:cs="Tahoma"/>
          <w:b/>
          <w:bCs/>
          <w:sz w:val="28"/>
          <w:szCs w:val="28"/>
        </w:rPr>
        <w:t>E</w:t>
      </w:r>
      <w:r w:rsidRPr="0023768C">
        <w:rPr>
          <w:rFonts w:ascii="Tahoma" w:hAnsi="Tahoma" w:cs="Tahoma"/>
          <w:b/>
          <w:bCs/>
          <w:sz w:val="36"/>
          <w:szCs w:val="36"/>
        </w:rPr>
        <w:t>TAL HE</w:t>
      </w:r>
      <w:r w:rsidRPr="0023768C">
        <w:rPr>
          <w:rFonts w:ascii="Tahoma" w:hAnsi="Tahoma" w:cs="Tahoma"/>
          <w:b/>
          <w:bCs/>
          <w:sz w:val="28"/>
          <w:szCs w:val="28"/>
        </w:rPr>
        <w:t>E</w:t>
      </w:r>
      <w:r w:rsidRPr="0023768C">
        <w:rPr>
          <w:rFonts w:ascii="Tahoma" w:hAnsi="Tahoma" w:cs="Tahoma"/>
          <w:b/>
          <w:bCs/>
          <w:sz w:val="36"/>
          <w:szCs w:val="36"/>
        </w:rPr>
        <w:t>LING</w:t>
      </w:r>
    </w:p>
    <w:p w14:paraId="3EEB0847" w14:textId="1D70A036" w:rsidR="0023768C" w:rsidRPr="0023768C" w:rsidRDefault="0023768C" w:rsidP="0023768C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36"/>
          <w:szCs w:val="36"/>
        </w:rPr>
        <w:t>CHIROPODY</w:t>
      </w:r>
    </w:p>
    <w:p w14:paraId="59A95CA4" w14:textId="22AAD853" w:rsidR="0023768C" w:rsidRPr="0023768C" w:rsidRDefault="0023768C" w:rsidP="0023768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28"/>
          <w:szCs w:val="28"/>
        </w:rPr>
        <w:t>Tel: 0116 2789630</w:t>
      </w:r>
    </w:p>
    <w:p w14:paraId="5153D90B" w14:textId="58C6E501" w:rsidR="0023768C" w:rsidRPr="00812F3B" w:rsidRDefault="0023768C" w:rsidP="00E87925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 w:rsidRPr="00812F3B">
        <w:rPr>
          <w:rFonts w:ascii="Tahoma" w:hAnsi="Tahoma" w:cs="Tahoma"/>
          <w:b/>
          <w:bCs/>
          <w:sz w:val="44"/>
          <w:szCs w:val="44"/>
          <w:u w:val="single"/>
        </w:rPr>
        <w:t>Standard Charges</w:t>
      </w:r>
      <w:r w:rsidR="00E87925" w:rsidRPr="00812F3B">
        <w:rPr>
          <w:rFonts w:ascii="Tahoma" w:hAnsi="Tahoma" w:cs="Tahoma"/>
          <w:b/>
          <w:bCs/>
          <w:sz w:val="44"/>
          <w:szCs w:val="44"/>
          <w:u w:val="single"/>
        </w:rPr>
        <w:t xml:space="preserve"> From 1</w:t>
      </w:r>
      <w:r w:rsidR="00E87925" w:rsidRPr="00812F3B">
        <w:rPr>
          <w:rFonts w:ascii="Tahoma" w:hAnsi="Tahoma" w:cs="Tahoma"/>
          <w:b/>
          <w:bCs/>
          <w:sz w:val="44"/>
          <w:szCs w:val="44"/>
          <w:u w:val="single"/>
          <w:vertAlign w:val="superscript"/>
        </w:rPr>
        <w:t>st</w:t>
      </w:r>
      <w:r w:rsidR="00E87925" w:rsidRPr="00812F3B">
        <w:rPr>
          <w:rFonts w:ascii="Tahoma" w:hAnsi="Tahoma" w:cs="Tahoma"/>
          <w:b/>
          <w:bCs/>
          <w:sz w:val="44"/>
          <w:szCs w:val="44"/>
          <w:u w:val="single"/>
        </w:rPr>
        <w:t xml:space="preserve"> Jan 202</w:t>
      </w:r>
      <w:r w:rsidR="009B58E0">
        <w:rPr>
          <w:rFonts w:ascii="Tahoma" w:hAnsi="Tahoma" w:cs="Tahoma"/>
          <w:b/>
          <w:bCs/>
          <w:sz w:val="44"/>
          <w:szCs w:val="44"/>
          <w:u w:val="single"/>
        </w:rPr>
        <w:t>2</w:t>
      </w:r>
    </w:p>
    <w:p w14:paraId="4DA5A84D" w14:textId="77777777" w:rsidR="00E87925" w:rsidRPr="0023768C" w:rsidRDefault="00E87925" w:rsidP="00E87925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18BA5031" w14:textId="1B9092A5" w:rsidR="0023768C" w:rsidRPr="00E87925" w:rsidRDefault="0023768C" w:rsidP="0023768C">
      <w:pPr>
        <w:rPr>
          <w:rFonts w:ascii="Tahoma" w:hAnsi="Tahoma" w:cs="Tahoma"/>
          <w:b/>
          <w:bCs/>
          <w:i/>
          <w:iCs/>
          <w:sz w:val="44"/>
          <w:szCs w:val="44"/>
        </w:rPr>
      </w:pPr>
      <w:r w:rsidRPr="00E87925">
        <w:rPr>
          <w:rFonts w:ascii="Tahoma" w:hAnsi="Tahoma" w:cs="Tahoma"/>
          <w:b/>
          <w:bCs/>
          <w:i/>
          <w:iCs/>
          <w:sz w:val="44"/>
          <w:szCs w:val="44"/>
        </w:rPr>
        <w:t>In Clinic</w:t>
      </w: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43618288" w14:textId="77777777" w:rsidTr="00812F3B">
        <w:trPr>
          <w:trHeight w:val="361"/>
        </w:trPr>
        <w:tc>
          <w:tcPr>
            <w:tcW w:w="7827" w:type="dxa"/>
          </w:tcPr>
          <w:p w14:paraId="3EA32F6F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New Patient Assessment &amp; Treatment </w:t>
            </w:r>
          </w:p>
        </w:tc>
        <w:tc>
          <w:tcPr>
            <w:tcW w:w="992" w:type="dxa"/>
          </w:tcPr>
          <w:p w14:paraId="0BFEA736" w14:textId="43A68273" w:rsidR="0023768C" w:rsidRPr="00812F3B" w:rsidRDefault="0023768C" w:rsidP="00812F3B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</w:t>
            </w:r>
            <w:r w:rsidR="00812F3B">
              <w:rPr>
                <w:rFonts w:ascii="Tahoma" w:hAnsi="Tahoma" w:cs="Tahoma"/>
                <w:b/>
                <w:bCs/>
                <w:sz w:val="40"/>
                <w:szCs w:val="40"/>
              </w:rPr>
              <w:t>3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3</w:t>
            </w:r>
          </w:p>
        </w:tc>
      </w:tr>
    </w:tbl>
    <w:p w14:paraId="0ED972ED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34B5078C" w14:textId="77777777" w:rsidTr="00812F3B">
        <w:trPr>
          <w:trHeight w:val="361"/>
        </w:trPr>
        <w:tc>
          <w:tcPr>
            <w:tcW w:w="7827" w:type="dxa"/>
          </w:tcPr>
          <w:p w14:paraId="471AA791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Full Chiropody Treatment </w:t>
            </w:r>
          </w:p>
        </w:tc>
        <w:tc>
          <w:tcPr>
            <w:tcW w:w="992" w:type="dxa"/>
          </w:tcPr>
          <w:p w14:paraId="649B4BBA" w14:textId="18581227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30</w:t>
            </w:r>
          </w:p>
        </w:tc>
      </w:tr>
    </w:tbl>
    <w:p w14:paraId="1FEF4BB2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59"/>
        <w:gridCol w:w="1360"/>
      </w:tblGrid>
      <w:tr w:rsidR="0023768C" w:rsidRPr="00812F3B" w14:paraId="4C8F4BF5" w14:textId="77777777" w:rsidTr="00812F3B">
        <w:trPr>
          <w:trHeight w:val="361"/>
        </w:trPr>
        <w:tc>
          <w:tcPr>
            <w:tcW w:w="7827" w:type="dxa"/>
          </w:tcPr>
          <w:p w14:paraId="3A37AA3B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Nail Cutting Only </w:t>
            </w:r>
          </w:p>
        </w:tc>
        <w:tc>
          <w:tcPr>
            <w:tcW w:w="992" w:type="dxa"/>
          </w:tcPr>
          <w:p w14:paraId="048A669D" w14:textId="473FD7F4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£1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7.5</w:t>
            </w:r>
          </w:p>
        </w:tc>
      </w:tr>
    </w:tbl>
    <w:p w14:paraId="3061D550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1241E9A0" w14:textId="77777777" w:rsidTr="00812F3B">
        <w:trPr>
          <w:trHeight w:val="361"/>
        </w:trPr>
        <w:tc>
          <w:tcPr>
            <w:tcW w:w="7827" w:type="dxa"/>
          </w:tcPr>
          <w:p w14:paraId="344139B3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Biomechanical / gait assessment </w:t>
            </w:r>
          </w:p>
        </w:tc>
        <w:tc>
          <w:tcPr>
            <w:tcW w:w="992" w:type="dxa"/>
          </w:tcPr>
          <w:p w14:paraId="454F677C" w14:textId="4FED20A9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40</w:t>
            </w:r>
          </w:p>
        </w:tc>
      </w:tr>
    </w:tbl>
    <w:p w14:paraId="05AC4FFB" w14:textId="77777777" w:rsidR="0023768C" w:rsidRPr="00812F3B" w:rsidRDefault="0023768C" w:rsidP="0023768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6C923182" w14:textId="77777777" w:rsidTr="00812F3B">
        <w:trPr>
          <w:trHeight w:val="531"/>
        </w:trPr>
        <w:tc>
          <w:tcPr>
            <w:tcW w:w="7827" w:type="dxa"/>
          </w:tcPr>
          <w:p w14:paraId="3E851425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Diabetic Foot Assessment </w:t>
            </w:r>
          </w:p>
        </w:tc>
        <w:tc>
          <w:tcPr>
            <w:tcW w:w="992" w:type="dxa"/>
          </w:tcPr>
          <w:p w14:paraId="12629F9E" w14:textId="559B3B05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£2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4</w:t>
            </w:r>
          </w:p>
        </w:tc>
      </w:tr>
    </w:tbl>
    <w:p w14:paraId="3F824283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326BD5BC" w14:textId="77777777" w:rsidTr="00812F3B">
        <w:trPr>
          <w:trHeight w:val="361"/>
        </w:trPr>
        <w:tc>
          <w:tcPr>
            <w:tcW w:w="7827" w:type="dxa"/>
          </w:tcPr>
          <w:p w14:paraId="033E5FDB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Verruca Treatment </w:t>
            </w:r>
          </w:p>
        </w:tc>
        <w:tc>
          <w:tcPr>
            <w:tcW w:w="992" w:type="dxa"/>
          </w:tcPr>
          <w:p w14:paraId="0AEFF3E2" w14:textId="492EB2DC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£2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4</w:t>
            </w:r>
          </w:p>
        </w:tc>
      </w:tr>
    </w:tbl>
    <w:p w14:paraId="6DF35358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84"/>
        <w:gridCol w:w="1235"/>
      </w:tblGrid>
      <w:tr w:rsidR="0023768C" w:rsidRPr="00812F3B" w14:paraId="210B74C6" w14:textId="77777777" w:rsidTr="00812F3B">
        <w:trPr>
          <w:trHeight w:val="361"/>
        </w:trPr>
        <w:tc>
          <w:tcPr>
            <w:tcW w:w="7827" w:type="dxa"/>
          </w:tcPr>
          <w:p w14:paraId="2AD1418E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Nail Surgery </w:t>
            </w:r>
            <w:r w:rsidRPr="00812F3B">
              <w:rPr>
                <w:rFonts w:ascii="Tahoma" w:hAnsi="Tahoma" w:cs="Tahoma"/>
                <w:b/>
                <w:bCs/>
                <w:i/>
                <w:iCs/>
                <w:sz w:val="40"/>
                <w:szCs w:val="40"/>
              </w:rPr>
              <w:t>from</w:t>
            </w: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2" w:type="dxa"/>
          </w:tcPr>
          <w:p w14:paraId="38CCBA14" w14:textId="0B86C755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30</w:t>
            </w:r>
            <w:r w:rsidR="00812F3B">
              <w:rPr>
                <w:rFonts w:ascii="Tahoma" w:hAnsi="Tahoma" w:cs="Tahoma"/>
                <w:b/>
                <w:bCs/>
                <w:sz w:val="40"/>
                <w:szCs w:val="40"/>
              </w:rPr>
              <w:t>0</w:t>
            </w:r>
          </w:p>
        </w:tc>
      </w:tr>
    </w:tbl>
    <w:p w14:paraId="4F8B8BCC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02AB2358" w14:textId="77777777" w:rsidTr="00812F3B">
        <w:trPr>
          <w:trHeight w:val="361"/>
        </w:trPr>
        <w:tc>
          <w:tcPr>
            <w:tcW w:w="7827" w:type="dxa"/>
          </w:tcPr>
          <w:p w14:paraId="377EEFF8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Nail Surgery review / redressing </w:t>
            </w:r>
          </w:p>
        </w:tc>
        <w:tc>
          <w:tcPr>
            <w:tcW w:w="992" w:type="dxa"/>
          </w:tcPr>
          <w:p w14:paraId="1BC8D549" w14:textId="441F3C6A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</w:t>
            </w:r>
            <w:r w:rsidR="00812F3B">
              <w:rPr>
                <w:rFonts w:ascii="Tahoma" w:hAnsi="Tahoma" w:cs="Tahoma"/>
                <w:b/>
                <w:bCs/>
                <w:sz w:val="40"/>
                <w:szCs w:val="40"/>
              </w:rPr>
              <w:t>2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4</w:t>
            </w:r>
          </w:p>
        </w:tc>
      </w:tr>
    </w:tbl>
    <w:p w14:paraId="7A77A7EE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84"/>
        <w:gridCol w:w="1235"/>
      </w:tblGrid>
      <w:tr w:rsidR="0023768C" w:rsidRPr="00812F3B" w14:paraId="24400C7F" w14:textId="77777777" w:rsidTr="00812F3B">
        <w:trPr>
          <w:trHeight w:val="361"/>
        </w:trPr>
        <w:tc>
          <w:tcPr>
            <w:tcW w:w="7827" w:type="dxa"/>
          </w:tcPr>
          <w:p w14:paraId="5B7241CF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Custom Made Insoles / Orthotics </w:t>
            </w:r>
            <w:r w:rsidRPr="00812F3B">
              <w:rPr>
                <w:rFonts w:ascii="Tahoma" w:hAnsi="Tahoma" w:cs="Tahoma"/>
                <w:b/>
                <w:bCs/>
                <w:i/>
                <w:iCs/>
                <w:sz w:val="36"/>
                <w:szCs w:val="36"/>
              </w:rPr>
              <w:t>from</w:t>
            </w:r>
            <w:r w:rsidRPr="00812F3B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14:paraId="495385C7" w14:textId="0417A12B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10</w:t>
            </w:r>
            <w:r w:rsidR="00812F3B">
              <w:rPr>
                <w:rFonts w:ascii="Tahoma" w:hAnsi="Tahoma" w:cs="Tahoma"/>
                <w:b/>
                <w:bCs/>
                <w:sz w:val="40"/>
                <w:szCs w:val="40"/>
              </w:rPr>
              <w:t>5</w:t>
            </w:r>
          </w:p>
        </w:tc>
      </w:tr>
    </w:tbl>
    <w:p w14:paraId="482C1883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2B771C1A" w14:textId="77777777" w:rsidTr="00812F3B">
        <w:trPr>
          <w:trHeight w:val="361"/>
        </w:trPr>
        <w:tc>
          <w:tcPr>
            <w:tcW w:w="7827" w:type="dxa"/>
          </w:tcPr>
          <w:p w14:paraId="5EB53227" w14:textId="77777777" w:rsidR="0023768C" w:rsidRPr="00812F3B" w:rsidRDefault="0023768C" w:rsidP="004944AD">
            <w:pPr>
              <w:spacing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Insole review </w:t>
            </w:r>
          </w:p>
        </w:tc>
        <w:tc>
          <w:tcPr>
            <w:tcW w:w="992" w:type="dxa"/>
          </w:tcPr>
          <w:p w14:paraId="6851F6D4" w14:textId="11FB7317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£2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4</w:t>
            </w:r>
          </w:p>
        </w:tc>
      </w:tr>
    </w:tbl>
    <w:p w14:paraId="137DD94E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b/>
          <w:bCs/>
          <w:i/>
          <w:iCs/>
          <w:sz w:val="32"/>
          <w:szCs w:val="32"/>
        </w:rPr>
      </w:pPr>
    </w:p>
    <w:p w14:paraId="5E06403A" w14:textId="77777777" w:rsidR="0023768C" w:rsidRPr="00812F3B" w:rsidRDefault="0023768C" w:rsidP="0023768C">
      <w:pPr>
        <w:spacing w:line="240" w:lineRule="auto"/>
        <w:rPr>
          <w:rFonts w:ascii="Tahoma" w:hAnsi="Tahoma" w:cs="Tahoma"/>
          <w:b/>
          <w:bCs/>
          <w:i/>
          <w:iCs/>
          <w:sz w:val="40"/>
          <w:szCs w:val="40"/>
        </w:rPr>
      </w:pPr>
      <w:r w:rsidRPr="00812F3B">
        <w:rPr>
          <w:rFonts w:ascii="Tahoma" w:hAnsi="Tahoma" w:cs="Tahoma"/>
          <w:b/>
          <w:bCs/>
          <w:i/>
          <w:iCs/>
          <w:sz w:val="40"/>
          <w:szCs w:val="40"/>
        </w:rPr>
        <w:t>Home Visits</w:t>
      </w: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62A1DBBC" w14:textId="77777777" w:rsidTr="00812F3B">
        <w:trPr>
          <w:trHeight w:val="361"/>
        </w:trPr>
        <w:tc>
          <w:tcPr>
            <w:tcW w:w="7827" w:type="dxa"/>
          </w:tcPr>
          <w:p w14:paraId="30DAE86F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Chiropody </w:t>
            </w:r>
          </w:p>
        </w:tc>
        <w:tc>
          <w:tcPr>
            <w:tcW w:w="992" w:type="dxa"/>
          </w:tcPr>
          <w:p w14:paraId="5913AB5C" w14:textId="66C24331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£3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8</w:t>
            </w:r>
          </w:p>
        </w:tc>
      </w:tr>
    </w:tbl>
    <w:p w14:paraId="7677AA0A" w14:textId="77777777" w:rsidR="0023768C" w:rsidRPr="00812F3B" w:rsidRDefault="0023768C" w:rsidP="0023768C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8819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27"/>
        <w:gridCol w:w="992"/>
      </w:tblGrid>
      <w:tr w:rsidR="0023768C" w:rsidRPr="00812F3B" w14:paraId="3B0DC5BA" w14:textId="77777777" w:rsidTr="00812F3B">
        <w:trPr>
          <w:trHeight w:val="361"/>
        </w:trPr>
        <w:tc>
          <w:tcPr>
            <w:tcW w:w="7827" w:type="dxa"/>
          </w:tcPr>
          <w:p w14:paraId="67C32D4D" w14:textId="77777777" w:rsidR="0023768C" w:rsidRPr="00812F3B" w:rsidRDefault="0023768C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Nail Cutting </w:t>
            </w:r>
            <w:r w:rsidRPr="00812F3B">
              <w:rPr>
                <w:rFonts w:ascii="Tahoma" w:hAnsi="Tahoma" w:cs="Tahoma"/>
                <w:b/>
                <w:bCs/>
                <w:i/>
                <w:iCs/>
                <w:sz w:val="40"/>
                <w:szCs w:val="40"/>
              </w:rPr>
              <w:t>from</w:t>
            </w:r>
          </w:p>
        </w:tc>
        <w:tc>
          <w:tcPr>
            <w:tcW w:w="992" w:type="dxa"/>
          </w:tcPr>
          <w:p w14:paraId="45ADE3ED" w14:textId="0C8D15E7" w:rsidR="0023768C" w:rsidRPr="00812F3B" w:rsidRDefault="0023768C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812F3B">
              <w:rPr>
                <w:rFonts w:ascii="Tahoma" w:hAnsi="Tahoma" w:cs="Tahoma"/>
                <w:b/>
                <w:bCs/>
                <w:sz w:val="40"/>
                <w:szCs w:val="40"/>
              </w:rPr>
              <w:t>£2</w:t>
            </w:r>
            <w:r w:rsidR="009B58E0">
              <w:rPr>
                <w:rFonts w:ascii="Tahoma" w:hAnsi="Tahoma" w:cs="Tahoma"/>
                <w:b/>
                <w:bCs/>
                <w:sz w:val="40"/>
                <w:szCs w:val="40"/>
              </w:rPr>
              <w:t>4</w:t>
            </w:r>
          </w:p>
        </w:tc>
      </w:tr>
    </w:tbl>
    <w:p w14:paraId="2A31D0EC" w14:textId="77777777" w:rsidR="00D1216D" w:rsidRPr="00812F3B" w:rsidRDefault="00D1216D" w:rsidP="00812F3B">
      <w:pPr>
        <w:rPr>
          <w:sz w:val="40"/>
          <w:szCs w:val="40"/>
        </w:rPr>
      </w:pPr>
    </w:p>
    <w:sectPr w:rsidR="00D1216D" w:rsidRPr="00812F3B" w:rsidSect="00812F3B">
      <w:headerReference w:type="even" r:id="rId6"/>
      <w:headerReference w:type="default" r:id="rId7"/>
      <w:headerReference w:type="first" r:id="rId8"/>
      <w:pgSz w:w="11906" w:h="16838"/>
      <w:pgMar w:top="568" w:right="1558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7F14" w14:textId="77777777" w:rsidR="00A235D2" w:rsidRDefault="00A235D2" w:rsidP="0023768C">
      <w:pPr>
        <w:spacing w:after="0" w:line="240" w:lineRule="auto"/>
      </w:pPr>
      <w:r>
        <w:separator/>
      </w:r>
    </w:p>
  </w:endnote>
  <w:endnote w:type="continuationSeparator" w:id="0">
    <w:p w14:paraId="69248163" w14:textId="77777777" w:rsidR="00A235D2" w:rsidRDefault="00A235D2" w:rsidP="002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4508" w14:textId="77777777" w:rsidR="00A235D2" w:rsidRDefault="00A235D2" w:rsidP="0023768C">
      <w:pPr>
        <w:spacing w:after="0" w:line="240" w:lineRule="auto"/>
      </w:pPr>
      <w:r>
        <w:separator/>
      </w:r>
    </w:p>
  </w:footnote>
  <w:footnote w:type="continuationSeparator" w:id="0">
    <w:p w14:paraId="191FD0E2" w14:textId="77777777" w:rsidR="00A235D2" w:rsidRDefault="00A235D2" w:rsidP="0023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77A" w14:textId="7B49CB73" w:rsidR="0023768C" w:rsidRDefault="00A235D2">
    <w:pPr>
      <w:pStyle w:val="Header"/>
    </w:pPr>
    <w:r>
      <w:rPr>
        <w:noProof/>
      </w:rPr>
      <w:pict w14:anchorId="590EF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1" o:spid="_x0000_s1026" type="#_x0000_t75" style="position:absolute;margin-left:0;margin-top:0;width:419.9pt;height:399.6pt;z-index:-251657216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EA1" w14:textId="2D88CEE6" w:rsidR="0023768C" w:rsidRDefault="00A235D2">
    <w:pPr>
      <w:pStyle w:val="Header"/>
    </w:pPr>
    <w:r>
      <w:rPr>
        <w:noProof/>
      </w:rPr>
      <w:pict w14:anchorId="74761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2" o:spid="_x0000_s1027" type="#_x0000_t75" style="position:absolute;margin-left:0;margin-top:0;width:419.9pt;height:399.6pt;z-index:-251656192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E6C" w14:textId="6FDC7E43" w:rsidR="0023768C" w:rsidRDefault="00A235D2">
    <w:pPr>
      <w:pStyle w:val="Header"/>
    </w:pPr>
    <w:r>
      <w:rPr>
        <w:noProof/>
      </w:rPr>
      <w:pict w14:anchorId="78E4C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0" o:spid="_x0000_s1025" type="#_x0000_t75" style="position:absolute;margin-left:0;margin-top:0;width:419.9pt;height:399.6pt;z-index:-251658240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C"/>
    <w:rsid w:val="0023768C"/>
    <w:rsid w:val="00812F3B"/>
    <w:rsid w:val="0085595F"/>
    <w:rsid w:val="0089783B"/>
    <w:rsid w:val="009B58E0"/>
    <w:rsid w:val="00A235D2"/>
    <w:rsid w:val="00A96033"/>
    <w:rsid w:val="00D1216D"/>
    <w:rsid w:val="00E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3A6A9"/>
  <w15:chartTrackingRefBased/>
  <w15:docId w15:val="{CDAFEEC7-D2D1-4673-AF9D-01D717F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8C"/>
  </w:style>
  <w:style w:type="paragraph" w:styleId="Footer">
    <w:name w:val="footer"/>
    <w:basedOn w:val="Normal"/>
    <w:link w:val="FooterChar"/>
    <w:uiPriority w:val="99"/>
    <w:unhideWhenUsed/>
    <w:rsid w:val="0023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pabani</dc:creator>
  <cp:keywords/>
  <dc:description/>
  <cp:lastModifiedBy>amin pabani</cp:lastModifiedBy>
  <cp:revision>2</cp:revision>
  <dcterms:created xsi:type="dcterms:W3CDTF">2021-10-30T14:53:00Z</dcterms:created>
  <dcterms:modified xsi:type="dcterms:W3CDTF">2021-10-30T14:53:00Z</dcterms:modified>
</cp:coreProperties>
</file>